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200" w:rsidRPr="00610200" w:rsidRDefault="00610200" w:rsidP="006102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Международная просветительская акция</w:t>
      </w:r>
      <w:r w:rsidRPr="006102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10200" w:rsidRPr="00610200" w:rsidRDefault="00610200" w:rsidP="006102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02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«Большой этнографический диктант-2021»</w:t>
      </w:r>
    </w:p>
    <w:p w:rsidR="00610200" w:rsidRPr="00610200" w:rsidRDefault="00610200" w:rsidP="00610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0200" w:rsidRDefault="00610200" w:rsidP="00610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«Народов много – страна одна!» - под таким лозунгом уже в шестой раз состоится Международная просветительская акция «Большой этнографический диктант». </w:t>
      </w:r>
    </w:p>
    <w:p w:rsidR="00610200" w:rsidRPr="00610200" w:rsidRDefault="00610200" w:rsidP="00610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Акция проводится в единый период – с 3 по 7 ноября 2021 года в онлайн-формате на сайте </w:t>
      </w:r>
      <w:hyperlink r:id="rId5" w:history="1">
        <w:r w:rsidRPr="00107BAA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www.miretno.ru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традиционно приурочена ко Дню народного Единства.</w:t>
      </w:r>
    </w:p>
    <w:p w:rsidR="00610200" w:rsidRPr="00610200" w:rsidRDefault="00610200" w:rsidP="00610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>Диктант позволит не только оценить уровень этнографической грамотности населения, их знания о народах, проживающих в России, но и привлечет внимание широкой общественности к вопросам межнационального мира и согласия.</w:t>
      </w:r>
    </w:p>
    <w:p w:rsidR="00610200" w:rsidRPr="00610200" w:rsidRDefault="00610200" w:rsidP="00610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Участниками Диктанта могут стать все желающие жители России и зарубежных стран.</w:t>
      </w:r>
    </w:p>
    <w:p w:rsidR="00610200" w:rsidRPr="00610200" w:rsidRDefault="00610200" w:rsidP="00610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Задания будут опубликованы в 00.01 час. 3 ноября 2021 года (по </w:t>
      </w:r>
      <w:proofErr w:type="spellStart"/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>моск.вр</w:t>
      </w:r>
      <w:proofErr w:type="spellEnd"/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 на официальном сайте Большого этнографического диктанта </w:t>
      </w:r>
      <w:hyperlink r:id="rId6" w:history="1">
        <w:r w:rsidRPr="00107BAA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www.miretno.ru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0200" w:rsidRPr="00610200" w:rsidRDefault="00610200" w:rsidP="00610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Диктанта оформлены в виде теста и включают в себя:</w:t>
      </w:r>
    </w:p>
    <w:p w:rsidR="00610200" w:rsidRPr="00610200" w:rsidRDefault="00610200" w:rsidP="00610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>- 20 вопросов – общефедеральная часть Диктанта, единая для всех участников;</w:t>
      </w:r>
    </w:p>
    <w:p w:rsidR="00610200" w:rsidRPr="00610200" w:rsidRDefault="00610200" w:rsidP="00610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>- 10 вопросов – региональная часть Диктанта, уникальная для каждого субъекта Российской Федерации.</w:t>
      </w:r>
    </w:p>
    <w:p w:rsidR="00610200" w:rsidRPr="00610200" w:rsidRDefault="00610200" w:rsidP="00610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иностранных участников тест состоит из 30 общефедеральных вопросов, единых для всех стран.</w:t>
      </w:r>
      <w:r w:rsidRPr="00610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610200" w:rsidRPr="00610200" w:rsidRDefault="00610200" w:rsidP="00610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Максимальная сумма баллов за выполнение всех заданий – 100.</w:t>
      </w:r>
    </w:p>
    <w:p w:rsidR="00610200" w:rsidRPr="00610200" w:rsidRDefault="00610200" w:rsidP="00610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прохождения Диктанта – 45 минут.</w:t>
      </w:r>
    </w:p>
    <w:p w:rsidR="00610200" w:rsidRPr="00610200" w:rsidRDefault="00610200" w:rsidP="00610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прохождения Диктанта участник получает личный результат с анализом ответов. Сертификат участника с указанием набранных баллов формируется сразу после прохождения Диктанта в электронном виде, с возможностью получения его на электронную почту.</w:t>
      </w:r>
    </w:p>
    <w:p w:rsidR="00610200" w:rsidRDefault="00610200" w:rsidP="00610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0200" w:rsidRPr="00610200" w:rsidRDefault="00610200" w:rsidP="00610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Диктант впервые прошел 4 октября 2016 года, участие в нём приняли 90 000 жителей России. А уже в 2020 году к Акции присоединились 1 742 661 человек из всех регионов России и 123 стран мира. В прошлом году  в </w:t>
      </w:r>
      <w:r w:rsidRPr="00610200">
        <w:rPr>
          <w:rFonts w:ascii="Times New Roman" w:eastAsia="Times New Roman" w:hAnsi="Times New Roman" w:cs="Times New Roman"/>
          <w:color w:val="FF0000"/>
          <w:sz w:val="28"/>
          <w:szCs w:val="28"/>
        </w:rPr>
        <w:t>(свой субъект РФ)</w:t>
      </w:r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акцию поддержали порядка </w:t>
      </w:r>
      <w:r w:rsidRPr="00610200">
        <w:rPr>
          <w:rFonts w:ascii="Times New Roman" w:eastAsia="Times New Roman" w:hAnsi="Times New Roman" w:cs="Times New Roman"/>
          <w:color w:val="FF0000"/>
          <w:sz w:val="28"/>
          <w:szCs w:val="28"/>
        </w:rPr>
        <w:t>(цифра)</w:t>
      </w:r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участников. </w:t>
      </w:r>
    </w:p>
    <w:p w:rsidR="00610200" w:rsidRPr="00610200" w:rsidRDefault="00610200" w:rsidP="00610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Организаторами «Большого этнографического диктанта» выступают Федеральное агентство по делам национальностей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10200" w:rsidRPr="00610200" w:rsidRDefault="00610200" w:rsidP="00610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Подробную информацию о Международной просветительской акции «Большой этнографический диктант» можно узнать на сайте: </w:t>
      </w:r>
      <w:hyperlink r:id="rId7" w:history="1">
        <w:r w:rsidRPr="006102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www.miretno.ru</w:t>
        </w:r>
      </w:hyperlink>
    </w:p>
    <w:p w:rsidR="00610200" w:rsidRPr="00610200" w:rsidRDefault="00610200" w:rsidP="00610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Официальные группы</w:t>
      </w:r>
      <w:r w:rsidRPr="006102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>в социальных сетях:</w:t>
      </w:r>
    </w:p>
    <w:p w:rsidR="00610200" w:rsidRPr="00610200" w:rsidRDefault="00610200" w:rsidP="00610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hyperlink r:id="rId8" w:history="1">
        <w:r w:rsidRPr="006102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https://vk.com/miretno</w:t>
        </w:r>
      </w:hyperlink>
    </w:p>
    <w:p w:rsidR="00610200" w:rsidRPr="00610200" w:rsidRDefault="00610200" w:rsidP="00610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>Инстаграм</w:t>
      </w:r>
      <w:proofErr w:type="spellEnd"/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hyperlink r:id="rId9" w:history="1">
        <w:r w:rsidRPr="006102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https://www.instagram.com/etnodictant/</w:t>
        </w:r>
      </w:hyperlink>
    </w:p>
    <w:p w:rsidR="00610200" w:rsidRPr="00610200" w:rsidRDefault="00610200" w:rsidP="00610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>Фейсбук</w:t>
      </w:r>
      <w:proofErr w:type="spellEnd"/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hyperlink r:id="rId10" w:history="1">
        <w:r w:rsidRPr="006102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https://www.facebook.com/miretno</w:t>
        </w:r>
      </w:hyperlink>
    </w:p>
    <w:p w:rsidR="006F6B0E" w:rsidRDefault="00610200" w:rsidP="00610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>ТикТок</w:t>
      </w:r>
      <w:proofErr w:type="spellEnd"/>
      <w:r w:rsidRPr="00610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hyperlink r:id="rId11" w:history="1">
        <w:r w:rsidRPr="006102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https://vm.tiktok.com/ZSJoJTTkE/</w:t>
        </w:r>
      </w:hyperlink>
    </w:p>
    <w:p w:rsidR="00610200" w:rsidRDefault="00610200" w:rsidP="0061020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C2F5D"/>
          <w:sz w:val="28"/>
          <w:szCs w:val="28"/>
          <w:lang w:val="tt-RU"/>
        </w:rPr>
      </w:pPr>
      <w:r w:rsidRPr="001E78FB">
        <w:rPr>
          <w:rFonts w:ascii="Times New Roman" w:eastAsia="Times New Roman" w:hAnsi="Times New Roman" w:cs="Times New Roman"/>
          <w:b/>
          <w:bCs/>
          <w:color w:val="2C2F5D"/>
          <w:sz w:val="28"/>
          <w:szCs w:val="28"/>
        </w:rPr>
        <w:lastRenderedPageBreak/>
        <w:t>Как</w:t>
      </w:r>
      <w:r>
        <w:rPr>
          <w:rFonts w:ascii="Times New Roman" w:eastAsia="Times New Roman" w:hAnsi="Times New Roman" w:cs="Times New Roman"/>
          <w:b/>
          <w:bCs/>
          <w:color w:val="2C2F5D"/>
          <w:sz w:val="28"/>
          <w:szCs w:val="28"/>
        </w:rPr>
        <w:t xml:space="preserve"> </w:t>
      </w:r>
      <w:r w:rsidRPr="001E78FB">
        <w:rPr>
          <w:rFonts w:ascii="Times New Roman" w:eastAsia="Times New Roman" w:hAnsi="Times New Roman" w:cs="Times New Roman"/>
          <w:b/>
          <w:bCs/>
          <w:color w:val="2C2F5D"/>
          <w:sz w:val="28"/>
          <w:szCs w:val="28"/>
        </w:rPr>
        <w:t>стать</w:t>
      </w:r>
      <w:r>
        <w:rPr>
          <w:rFonts w:ascii="Times New Roman" w:eastAsia="Times New Roman" w:hAnsi="Times New Roman" w:cs="Times New Roman"/>
          <w:b/>
          <w:bCs/>
          <w:color w:val="2C2F5D"/>
          <w:sz w:val="28"/>
          <w:szCs w:val="28"/>
        </w:rPr>
        <w:t xml:space="preserve"> </w:t>
      </w:r>
      <w:r w:rsidRPr="001E78FB">
        <w:rPr>
          <w:rFonts w:ascii="Times New Roman" w:eastAsia="Times New Roman" w:hAnsi="Times New Roman" w:cs="Times New Roman"/>
          <w:b/>
          <w:bCs/>
          <w:color w:val="2C2F5D"/>
          <w:sz w:val="28"/>
          <w:szCs w:val="28"/>
        </w:rPr>
        <w:t>участником</w:t>
      </w:r>
      <w:r>
        <w:rPr>
          <w:rFonts w:ascii="Times New Roman" w:eastAsia="Times New Roman" w:hAnsi="Times New Roman" w:cs="Times New Roman"/>
          <w:b/>
          <w:bCs/>
          <w:color w:val="2C2F5D"/>
          <w:sz w:val="28"/>
          <w:szCs w:val="28"/>
          <w:lang w:val="tt-RU"/>
        </w:rPr>
        <w:t>:</w:t>
      </w:r>
    </w:p>
    <w:p w:rsidR="00610200" w:rsidRPr="00DC6110" w:rsidRDefault="00610200" w:rsidP="0061020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C2F5D"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E688AA" wp14:editId="1115E184">
                <wp:simplePos x="0" y="0"/>
                <wp:positionH relativeFrom="column">
                  <wp:posOffset>1954871</wp:posOffset>
                </wp:positionH>
                <wp:positionV relativeFrom="paragraph">
                  <wp:posOffset>2322</wp:posOffset>
                </wp:positionV>
                <wp:extent cx="3138985" cy="641445"/>
                <wp:effectExtent l="19050" t="19050" r="4445" b="1016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8985" cy="64144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53.95pt;margin-top:.2pt;width:247.15pt;height:5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" strokecolor="#c0504d [3205]" strokeweight="2.25pt">
                <v:stroke endarrow="open"/>
              </v:shape>
            </w:pict>
          </mc:Fallback>
        </mc:AlternateContent>
      </w:r>
    </w:p>
    <w:p w:rsidR="00610200" w:rsidRPr="001E78FB" w:rsidRDefault="00610200" w:rsidP="00610200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C2F5D"/>
          <w:spacing w:val="-1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792CE5" wp14:editId="36BBF98D">
                <wp:simplePos x="0" y="0"/>
                <wp:positionH relativeFrom="column">
                  <wp:posOffset>4684707</wp:posOffset>
                </wp:positionH>
                <wp:positionV relativeFrom="paragraph">
                  <wp:posOffset>436150</wp:posOffset>
                </wp:positionV>
                <wp:extent cx="1190625" cy="438150"/>
                <wp:effectExtent l="0" t="0" r="28575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381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368.85pt;margin-top:34.35pt;width:93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" filled="f" strokecolor="#c0504d [3205]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2C2F5D"/>
          <w:spacing w:val="-1"/>
          <w:sz w:val="28"/>
          <w:szCs w:val="28"/>
          <w:lang w:eastAsia="ru-RU"/>
        </w:rPr>
        <w:drawing>
          <wp:inline distT="0" distB="0" distL="0" distR="0" wp14:anchorId="64615E14" wp14:editId="06630687">
            <wp:extent cx="5922825" cy="3330054"/>
            <wp:effectExtent l="0" t="0" r="190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950" cy="3345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0200" w:rsidRDefault="00610200" w:rsidP="00610200">
      <w:pPr>
        <w:tabs>
          <w:tab w:val="left" w:pos="-41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610200" w:rsidRPr="001E78FB" w:rsidRDefault="00610200" w:rsidP="00610200">
      <w:pPr>
        <w:tabs>
          <w:tab w:val="left" w:pos="-411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FFE13AE" wp14:editId="7145BB3F">
            <wp:extent cx="5895833" cy="3161091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85471" cy="31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200" w:rsidRDefault="00610200" w:rsidP="00610200">
      <w:pPr>
        <w:spacing w:after="0" w:line="240" w:lineRule="auto"/>
        <w:ind w:firstLine="567"/>
        <w:jc w:val="both"/>
      </w:pPr>
      <w:bookmarkStart w:id="0" w:name="_GoBack"/>
      <w:bookmarkEnd w:id="0"/>
    </w:p>
    <w:sectPr w:rsidR="00610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200"/>
    <w:rsid w:val="00610200"/>
    <w:rsid w:val="006F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020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10200"/>
    <w:pPr>
      <w:ind w:left="720"/>
      <w:contextualSpacing/>
    </w:pPr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10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2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020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10200"/>
    <w:pPr>
      <w:ind w:left="720"/>
      <w:contextualSpacing/>
    </w:pPr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10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3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iretno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miretno.tu" TargetMode="External"/><Relationship Id="rId12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iretno.ru" TargetMode="External"/><Relationship Id="rId11" Type="http://schemas.openxmlformats.org/officeDocument/2006/relationships/hyperlink" Target="https://vk.com/away.php?to=https%3A%2F%2Fvm.tiktok.com%2FZSJoJTTkE%2F&amp;post=3581627_4034&amp;cc_key=" TargetMode="External"/><Relationship Id="rId5" Type="http://schemas.openxmlformats.org/officeDocument/2006/relationships/hyperlink" Target="http://www.miretno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miret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etnodictan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2021-10-20T08:31:00Z</dcterms:created>
  <dcterms:modified xsi:type="dcterms:W3CDTF">2021-10-20T08:45:00Z</dcterms:modified>
</cp:coreProperties>
</file>